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2754"/>
        <w:gridCol w:w="3114"/>
        <w:gridCol w:w="1890"/>
        <w:gridCol w:w="3258"/>
      </w:tblGrid>
      <w:tr w:rsidR="00B933AE" w:rsidTr="00595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Pr="00595E13" w:rsidRDefault="00B933AE" w:rsidP="00595E13">
            <w:pPr>
              <w:ind w:left="0"/>
              <w:jc w:val="center"/>
              <w:rPr>
                <w:sz w:val="22"/>
              </w:rPr>
            </w:pPr>
            <w:bookmarkStart w:id="0" w:name="_GoBack" w:colFirst="3" w:colLast="3"/>
            <w:r w:rsidRPr="00595E13">
              <w:rPr>
                <w:sz w:val="22"/>
              </w:rPr>
              <w:t>NAME</w:t>
            </w:r>
          </w:p>
        </w:tc>
        <w:tc>
          <w:tcPr>
            <w:tcW w:w="3114" w:type="dxa"/>
          </w:tcPr>
          <w:p w:rsidR="00B933AE" w:rsidRPr="00595E13" w:rsidRDefault="00B933AE" w:rsidP="00595E13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95E13">
              <w:rPr>
                <w:sz w:val="22"/>
              </w:rPr>
              <w:t>ADDRESS</w:t>
            </w:r>
          </w:p>
        </w:tc>
        <w:tc>
          <w:tcPr>
            <w:tcW w:w="1890" w:type="dxa"/>
          </w:tcPr>
          <w:p w:rsidR="00B933AE" w:rsidRPr="00595E13" w:rsidRDefault="00B933AE" w:rsidP="00595E13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95E13">
              <w:rPr>
                <w:sz w:val="22"/>
              </w:rPr>
              <w:t>PHONE #</w:t>
            </w:r>
          </w:p>
        </w:tc>
        <w:tc>
          <w:tcPr>
            <w:tcW w:w="3258" w:type="dxa"/>
          </w:tcPr>
          <w:p w:rsidR="00B933AE" w:rsidRPr="00595E13" w:rsidRDefault="00B933AE" w:rsidP="00595E13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95E13">
              <w:rPr>
                <w:sz w:val="22"/>
              </w:rPr>
              <w:t>EMAIL ADDRESS</w:t>
            </w:r>
          </w:p>
        </w:tc>
      </w:tr>
      <w:tr w:rsidR="00B933AE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AE" w:rsidTr="00595E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933AE" w:rsidTr="00595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B933AE" w:rsidRDefault="00B933AE" w:rsidP="000956D1">
            <w:pPr>
              <w:ind w:left="0"/>
            </w:pPr>
          </w:p>
        </w:tc>
        <w:tc>
          <w:tcPr>
            <w:tcW w:w="3114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8" w:type="dxa"/>
          </w:tcPr>
          <w:p w:rsidR="00B933AE" w:rsidRDefault="00B933AE" w:rsidP="000956D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:rsidR="00BC5296" w:rsidRPr="000956D1" w:rsidRDefault="00BC5296" w:rsidP="000956D1"/>
    <w:sectPr w:rsidR="00BC5296" w:rsidRPr="000956D1" w:rsidSect="00A14083">
      <w:head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EB" w:rsidRDefault="00CA6FEB">
      <w:r>
        <w:separator/>
      </w:r>
    </w:p>
  </w:endnote>
  <w:endnote w:type="continuationSeparator" w:id="0">
    <w:p w:rsidR="00CA6FEB" w:rsidRDefault="00CA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EB" w:rsidRDefault="00CA6FEB">
      <w:r>
        <w:separator/>
      </w:r>
    </w:p>
  </w:footnote>
  <w:footnote w:type="continuationSeparator" w:id="0">
    <w:p w:rsidR="00CA6FEB" w:rsidRDefault="00CA6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 w:firstRow="1" w:lastRow="1" w:firstColumn="1" w:lastColumn="1" w:noHBand="0" w:noVBand="0"/>
    </w:tblPr>
    <w:tblGrid>
      <w:gridCol w:w="10795"/>
      <w:gridCol w:w="221"/>
    </w:tblGrid>
    <w:tr w:rsidR="00CA6FEB">
      <w:trPr>
        <w:trHeight w:val="1435"/>
      </w:trPr>
      <w:tc>
        <w:tcPr>
          <w:tcW w:w="4788" w:type="dxa"/>
        </w:tcPr>
        <w:p w:rsidR="00CA6FEB" w:rsidRDefault="009026E1">
          <w:pPr>
            <w:pStyle w:val="Header"/>
            <w:ind w:left="0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margin-left:227.25pt;margin-top:14pt;width:312.75pt;height:33.75pt;z-index:251658752" filled="f" stroked="f">
                <v:textbox style="mso-next-textbox:#_x0000_s2053">
                  <w:txbxContent>
                    <w:p w:rsidR="00CA6FEB" w:rsidRPr="00DE537A" w:rsidRDefault="00431776" w:rsidP="00E15D32">
                      <w:pPr>
                        <w:ind w:left="0" w:right="0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Hillendale</w:t>
                      </w:r>
                      <w:r w:rsidR="002560F7">
                        <w:rPr>
                          <w:b/>
                          <w:sz w:val="24"/>
                          <w:szCs w:val="24"/>
                        </w:rPr>
                        <w:t xml:space="preserve"> Neighborhood Association</w:t>
                      </w: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 id="_x0000_s2052" type="#_x0000_t202" style="position:absolute;margin-left:162.75pt;margin-top:35.75pt;width:377.25pt;height:45.75pt;z-index:251657728;mso-position-vertical-relative:margin" filled="f" stroked="f">
                <v:textbox style="mso-next-textbox:#_x0000_s2052">
                  <w:txbxContent>
                    <w:p w:rsidR="00CA6FEB" w:rsidRPr="00DE537A" w:rsidRDefault="00CA6FEB" w:rsidP="002211F0">
                      <w:pPr>
                        <w:ind w:left="0" w:right="0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320 Warner Milne Road | PO Box 3040 | Oregon City OR 97045</w:t>
                      </w:r>
                      <w:r>
                        <w:rPr>
                          <w:sz w:val="16"/>
                        </w:rPr>
                        <w:br/>
                        <w:t xml:space="preserve">Ph (503) </w:t>
                      </w:r>
                      <w:r w:rsidR="009026E1">
                        <w:rPr>
                          <w:sz w:val="16"/>
                        </w:rPr>
                        <w:t>657-0891 | Fax (503) 657-7026</w:t>
                      </w:r>
                      <w:r>
                        <w:rPr>
                          <w:sz w:val="16"/>
                        </w:rPr>
                        <w:t xml:space="preserve"> | </w:t>
                      </w:r>
                      <w:r w:rsidR="009026E1">
                        <w:rPr>
                          <w:sz w:val="16"/>
                        </w:rPr>
                        <w:t>recorder</w:t>
                      </w:r>
                      <w:r w:rsidR="00B933AE">
                        <w:rPr>
                          <w:sz w:val="16"/>
                        </w:rPr>
                        <w:t>@orcity.org</w:t>
                      </w:r>
                      <w:r>
                        <w:rPr>
                          <w:sz w:val="16"/>
                        </w:rPr>
                        <w:br/>
                      </w:r>
                    </w:p>
                  </w:txbxContent>
                </v:textbox>
                <w10:wrap anchory="margin"/>
              </v:shape>
            </w:pict>
          </w:r>
          <w:r w:rsidR="00CA6FEB">
            <w:rPr>
              <w:noProof/>
            </w:rPr>
            <w:drawing>
              <wp:inline distT="0" distB="0" distL="0" distR="0">
                <wp:extent cx="6848475" cy="838200"/>
                <wp:effectExtent l="19050" t="0" r="9525" b="0"/>
                <wp:docPr id="1" name="Picture 1" descr="letterhead_to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tterhead_to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50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:rsidR="00CA6FEB" w:rsidRDefault="00CA6FEB">
          <w:pPr>
            <w:pStyle w:val="Header"/>
            <w:jc w:val="right"/>
            <w:rPr>
              <w:rFonts w:ascii="Gill Sans MT" w:hAnsi="Gill Sans MT"/>
              <w:caps/>
              <w:szCs w:val="18"/>
            </w:rPr>
          </w:pPr>
        </w:p>
      </w:tc>
    </w:tr>
  </w:tbl>
  <w:p w:rsidR="00CA6FEB" w:rsidRDefault="00CA6FEB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3F15"/>
    <w:multiLevelType w:val="hybridMultilevel"/>
    <w:tmpl w:val="58E60566"/>
    <w:lvl w:ilvl="0" w:tplc="02722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5300B8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18B"/>
    <w:multiLevelType w:val="hybridMultilevel"/>
    <w:tmpl w:val="E1ECA7A6"/>
    <w:lvl w:ilvl="0" w:tplc="29F89718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17A121C2"/>
    <w:multiLevelType w:val="hybridMultilevel"/>
    <w:tmpl w:val="B4D60256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5300B8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AA7A06"/>
    <w:multiLevelType w:val="multilevel"/>
    <w:tmpl w:val="1740366C"/>
    <w:lvl w:ilvl="0">
      <w:start w:val="1"/>
      <w:numFmt w:val="bullet"/>
      <w:lvlText w:val=""/>
      <w:lvlJc w:val="left"/>
      <w:pPr>
        <w:tabs>
          <w:tab w:val="num" w:pos="144"/>
        </w:tabs>
        <w:ind w:left="1080" w:hanging="1008"/>
      </w:pPr>
      <w:rPr>
        <w:rFonts w:ascii="Wingdings 3" w:hAnsi="Wingdings 3"/>
        <w:sz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BC5518D"/>
    <w:multiLevelType w:val="multilevel"/>
    <w:tmpl w:val="6F0A2F20"/>
    <w:lvl w:ilvl="0">
      <w:start w:val="1"/>
      <w:numFmt w:val="bullet"/>
      <w:lvlText w:val=""/>
      <w:lvlJc w:val="left"/>
      <w:pPr>
        <w:tabs>
          <w:tab w:val="num" w:pos="1080"/>
        </w:tabs>
        <w:ind w:left="360" w:hanging="360"/>
      </w:pPr>
      <w:rPr>
        <w:rFonts w:ascii="Wingdings 3" w:hAnsi="Wingdings 3"/>
        <w:sz w:val="16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2F7A1AB5"/>
    <w:multiLevelType w:val="hybridMultilevel"/>
    <w:tmpl w:val="8E2A77B2"/>
    <w:lvl w:ilvl="0" w:tplc="55F6527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30DC182E"/>
    <w:multiLevelType w:val="hybridMultilevel"/>
    <w:tmpl w:val="BD726BE8"/>
    <w:lvl w:ilvl="0" w:tplc="29F89718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3A9523A8"/>
    <w:multiLevelType w:val="multilevel"/>
    <w:tmpl w:val="A5DECA10"/>
    <w:lvl w:ilvl="0">
      <w:start w:val="1"/>
      <w:numFmt w:val="bullet"/>
      <w:lvlText w:val=""/>
      <w:lvlJc w:val="left"/>
      <w:pPr>
        <w:tabs>
          <w:tab w:val="num" w:pos="144"/>
        </w:tabs>
        <w:ind w:left="1080" w:hanging="1008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724735D"/>
    <w:multiLevelType w:val="hybridMultilevel"/>
    <w:tmpl w:val="1054EB52"/>
    <w:lvl w:ilvl="0" w:tplc="6E60F540">
      <w:start w:val="1"/>
      <w:numFmt w:val="bullet"/>
      <w:pStyle w:val="bulletlist"/>
      <w:lvlText w:val="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DC4C52"/>
    <w:multiLevelType w:val="multilevel"/>
    <w:tmpl w:val="036209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7186C"/>
    <w:multiLevelType w:val="hybridMultilevel"/>
    <w:tmpl w:val="189202DA"/>
    <w:lvl w:ilvl="0" w:tplc="29F89718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61D4A"/>
    <w:multiLevelType w:val="multilevel"/>
    <w:tmpl w:val="4984C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633A"/>
    <w:multiLevelType w:val="multilevel"/>
    <w:tmpl w:val="486E353A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612D7"/>
    <w:multiLevelType w:val="hybridMultilevel"/>
    <w:tmpl w:val="F272AB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0539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A017B4"/>
    <w:multiLevelType w:val="hybridMultilevel"/>
    <w:tmpl w:val="1EF87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14B3"/>
    <w:multiLevelType w:val="hybridMultilevel"/>
    <w:tmpl w:val="ADAE6B66"/>
    <w:lvl w:ilvl="0" w:tplc="29F89718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51E19"/>
    <w:multiLevelType w:val="multilevel"/>
    <w:tmpl w:val="1740366C"/>
    <w:lvl w:ilvl="0">
      <w:start w:val="1"/>
      <w:numFmt w:val="bullet"/>
      <w:lvlText w:val=""/>
      <w:lvlJc w:val="left"/>
      <w:pPr>
        <w:tabs>
          <w:tab w:val="num" w:pos="144"/>
        </w:tabs>
        <w:ind w:left="1080" w:hanging="1008"/>
      </w:pPr>
      <w:rPr>
        <w:rFonts w:ascii="Wingdings 3" w:hAnsi="Wingdings 3"/>
        <w:sz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2"/>
  </w:num>
  <w:num w:numId="9">
    <w:abstractNumId w:val="12"/>
  </w:num>
  <w:num w:numId="10">
    <w:abstractNumId w:val="7"/>
  </w:num>
  <w:num w:numId="11">
    <w:abstractNumId w:val="17"/>
  </w:num>
  <w:num w:numId="12">
    <w:abstractNumId w:val="3"/>
  </w:num>
  <w:num w:numId="13">
    <w:abstractNumId w:val="5"/>
  </w:num>
  <w:num w:numId="14">
    <w:abstractNumId w:val="1"/>
  </w:num>
  <w:num w:numId="15">
    <w:abstractNumId w:val="6"/>
  </w:num>
  <w:num w:numId="16">
    <w:abstractNumId w:val="11"/>
  </w:num>
  <w:num w:numId="17">
    <w:abstractNumId w:val="10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37A"/>
    <w:rsid w:val="000112E0"/>
    <w:rsid w:val="00082AE1"/>
    <w:rsid w:val="000956D1"/>
    <w:rsid w:val="000B4543"/>
    <w:rsid w:val="00153E0E"/>
    <w:rsid w:val="00195C4C"/>
    <w:rsid w:val="001A086C"/>
    <w:rsid w:val="001D553E"/>
    <w:rsid w:val="002211F0"/>
    <w:rsid w:val="002560F7"/>
    <w:rsid w:val="003147A7"/>
    <w:rsid w:val="00345F85"/>
    <w:rsid w:val="00431776"/>
    <w:rsid w:val="0046021C"/>
    <w:rsid w:val="00481CB3"/>
    <w:rsid w:val="004C4B4C"/>
    <w:rsid w:val="004C4D6E"/>
    <w:rsid w:val="004E1217"/>
    <w:rsid w:val="004E1218"/>
    <w:rsid w:val="004F3B29"/>
    <w:rsid w:val="004F5089"/>
    <w:rsid w:val="00533FFD"/>
    <w:rsid w:val="005711EE"/>
    <w:rsid w:val="00595E13"/>
    <w:rsid w:val="00684C47"/>
    <w:rsid w:val="006A3454"/>
    <w:rsid w:val="006F3E44"/>
    <w:rsid w:val="00776B91"/>
    <w:rsid w:val="00864309"/>
    <w:rsid w:val="008817C2"/>
    <w:rsid w:val="008A7FF4"/>
    <w:rsid w:val="008D4A98"/>
    <w:rsid w:val="009026E1"/>
    <w:rsid w:val="009A08C0"/>
    <w:rsid w:val="009C6923"/>
    <w:rsid w:val="00A14083"/>
    <w:rsid w:val="00B75A01"/>
    <w:rsid w:val="00B933AE"/>
    <w:rsid w:val="00BC5296"/>
    <w:rsid w:val="00BD7AA8"/>
    <w:rsid w:val="00BF0C7A"/>
    <w:rsid w:val="00C25FD6"/>
    <w:rsid w:val="00C67BBF"/>
    <w:rsid w:val="00CA6FEB"/>
    <w:rsid w:val="00D04592"/>
    <w:rsid w:val="00D252E1"/>
    <w:rsid w:val="00D46D03"/>
    <w:rsid w:val="00D67BF8"/>
    <w:rsid w:val="00DB050D"/>
    <w:rsid w:val="00DC42D8"/>
    <w:rsid w:val="00DE49A8"/>
    <w:rsid w:val="00DE537A"/>
    <w:rsid w:val="00E15D32"/>
    <w:rsid w:val="00E873D4"/>
    <w:rsid w:val="00EE50D0"/>
    <w:rsid w:val="00F71B14"/>
    <w:rsid w:val="00FC7F25"/>
    <w:rsid w:val="00FE5D1F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docId w15:val="{DC0540F5-509E-41D7-A317-61527CB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083"/>
    <w:pPr>
      <w:spacing w:before="120" w:after="240" w:line="300" w:lineRule="auto"/>
      <w:ind w:left="720" w:right="720"/>
    </w:pPr>
    <w:rPr>
      <w:rFonts w:ascii="Cambria" w:hAnsi="Cambria"/>
    </w:rPr>
  </w:style>
  <w:style w:type="paragraph" w:styleId="Heading1">
    <w:name w:val="heading 1"/>
    <w:basedOn w:val="Normal"/>
    <w:next w:val="Normal"/>
    <w:qFormat/>
    <w:rsid w:val="00A14083"/>
    <w:pPr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qFormat/>
    <w:rsid w:val="00A14083"/>
    <w:pPr>
      <w:spacing w:after="120"/>
      <w:outlineLvl w:val="1"/>
    </w:pPr>
    <w:rPr>
      <w:rFonts w:cs="Arial"/>
      <w:b/>
      <w:caps/>
      <w:szCs w:val="18"/>
    </w:rPr>
  </w:style>
  <w:style w:type="paragraph" w:styleId="Heading3">
    <w:name w:val="heading 3"/>
    <w:basedOn w:val="Normal"/>
    <w:next w:val="Normal"/>
    <w:qFormat/>
    <w:rsid w:val="00A1408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14083"/>
    <w:pPr>
      <w:tabs>
        <w:tab w:val="center" w:pos="4320"/>
        <w:tab w:val="right" w:pos="8640"/>
      </w:tabs>
    </w:pPr>
  </w:style>
  <w:style w:type="paragraph" w:styleId="Footer">
    <w:name w:val="footer"/>
    <w:basedOn w:val="Header"/>
    <w:semiHidden/>
    <w:rsid w:val="00A14083"/>
    <w:pPr>
      <w:spacing w:after="0" w:line="240" w:lineRule="auto"/>
      <w:ind w:left="0" w:right="0"/>
      <w:jc w:val="right"/>
    </w:pPr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0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bulletlist">
    <w:name w:val="bullet list"/>
    <w:basedOn w:val="Normal"/>
    <w:rsid w:val="00A14083"/>
    <w:pPr>
      <w:numPr>
        <w:numId w:val="6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0D0"/>
    <w:rPr>
      <w:rFonts w:ascii="Tahoma" w:hAnsi="Tahoma" w:cs="Tahoma"/>
      <w:sz w:val="16"/>
      <w:szCs w:val="16"/>
    </w:rPr>
  </w:style>
  <w:style w:type="character" w:customStyle="1" w:styleId="style12">
    <w:name w:val="style12"/>
    <w:basedOn w:val="DefaultParagraphFont"/>
    <w:rsid w:val="004E1217"/>
  </w:style>
  <w:style w:type="paragraph" w:styleId="BodyTextIndent">
    <w:name w:val="Body Text Indent"/>
    <w:basedOn w:val="Normal"/>
    <w:semiHidden/>
    <w:rsid w:val="00A14083"/>
    <w:pPr>
      <w:spacing w:after="120"/>
      <w:ind w:left="360"/>
    </w:pPr>
  </w:style>
  <w:style w:type="character" w:styleId="Hyperlink">
    <w:name w:val="Hyperlink"/>
    <w:basedOn w:val="DefaultParagraphFont"/>
    <w:semiHidden/>
    <w:rsid w:val="00A14083"/>
    <w:rPr>
      <w:rFonts w:ascii="Cambria" w:hAnsi="Cambria"/>
      <w:b/>
      <w:color w:val="CC9900"/>
      <w:sz w:val="20"/>
      <w:u w:val="none"/>
    </w:rPr>
  </w:style>
  <w:style w:type="character" w:styleId="Strong">
    <w:name w:val="Strong"/>
    <w:basedOn w:val="DefaultParagraphFont"/>
    <w:uiPriority w:val="22"/>
    <w:qFormat/>
    <w:rsid w:val="004E1217"/>
    <w:rPr>
      <w:b/>
      <w:bCs/>
    </w:rPr>
  </w:style>
  <w:style w:type="table" w:styleId="TableGrid">
    <w:name w:val="Table Grid"/>
    <w:basedOn w:val="TableNormal"/>
    <w:uiPriority w:val="59"/>
    <w:rsid w:val="00BF0C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">
    <w:name w:val="Light Shading - Accent 11"/>
    <w:basedOn w:val="TableNormal"/>
    <w:uiPriority w:val="60"/>
    <w:rsid w:val="00BF0C7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6">
    <w:name w:val="Medium Shading 2 Accent 6"/>
    <w:basedOn w:val="TableNormal"/>
    <w:uiPriority w:val="64"/>
    <w:rsid w:val="00BF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BF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BF0C7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BC52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BC52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533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3FFD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A1CA-6B2B-4DCD-AD86-4ABC33AB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IS YOUR H1</vt:lpstr>
    </vt:vector>
  </TitlesOfParts>
  <Company>alcheme creative</Company>
  <LinksUpToDate>false</LinksUpToDate>
  <CharactersWithSpaces>111</CharactersWithSpaces>
  <SharedDoc>false</SharedDoc>
  <HLinks>
    <vt:vector size="12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6684740</vt:i4>
      </vt:variant>
      <vt:variant>
        <vt:i4>2272</vt:i4>
      </vt:variant>
      <vt:variant>
        <vt:i4>1025</vt:i4>
      </vt:variant>
      <vt:variant>
        <vt:i4>1</vt:i4>
      </vt:variant>
      <vt:variant>
        <vt:lpwstr>letterhead_top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IS YOUR H1</dc:title>
  <dc:subject/>
  <dc:creator>Julie.Bonaduce</dc:creator>
  <cp:keywords/>
  <dc:description/>
  <cp:lastModifiedBy>Kattie Riggs</cp:lastModifiedBy>
  <cp:revision>4</cp:revision>
  <cp:lastPrinted>2009-09-15T18:09:00Z</cp:lastPrinted>
  <dcterms:created xsi:type="dcterms:W3CDTF">2010-02-27T00:02:00Z</dcterms:created>
  <dcterms:modified xsi:type="dcterms:W3CDTF">2017-12-30T00:18:00Z</dcterms:modified>
</cp:coreProperties>
</file>